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D4" w:rsidRPr="00B57DA4" w:rsidRDefault="00A21A1D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900430" distR="360045" simplePos="0" relativeHeight="251657728" behindDoc="0" locked="1" layoutInCell="1" allowOverlap="0">
            <wp:simplePos x="0" y="0"/>
            <wp:positionH relativeFrom="column">
              <wp:posOffset>17145</wp:posOffset>
            </wp:positionH>
            <wp:positionV relativeFrom="page">
              <wp:posOffset>603885</wp:posOffset>
            </wp:positionV>
            <wp:extent cx="702310" cy="702310"/>
            <wp:effectExtent l="19050" t="0" r="2540" b="0"/>
            <wp:wrapSquare wrapText="bothSides"/>
            <wp:docPr id="4" name="obrázek 4" descr="PPF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F-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AD4" w:rsidRPr="00B57DA4">
        <w:rPr>
          <w:rFonts w:ascii="Calibri" w:hAnsi="Calibri" w:cs="Tahoma"/>
          <w:b/>
          <w:sz w:val="22"/>
          <w:szCs w:val="22"/>
        </w:rPr>
        <w:t>Pražská vysoká škola psychosociálních studií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 xml:space="preserve">PVŠPS </w:t>
      </w:r>
      <w:r w:rsidRPr="00B57DA4">
        <w:rPr>
          <w:rFonts w:ascii="Calibri" w:hAnsi="Calibri" w:cs="Tahoma"/>
          <w:b/>
          <w:sz w:val="22"/>
          <w:szCs w:val="22"/>
        </w:rPr>
        <w:noBreakHyphen/>
        <w:t xml:space="preserve"> PPF, Pražská psychoterapeutická fakulta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 xml:space="preserve">Hekrova 805, 149 00 Praha 4 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>tel. 267 913 634, ppf@pvsps.cz, www.pvsps.cz</w:t>
      </w:r>
    </w:p>
    <w:p w:rsidR="00DA4AD4" w:rsidRPr="00B24444" w:rsidRDefault="00DA4AD4" w:rsidP="007B4529">
      <w:pPr>
        <w:spacing w:before="120"/>
        <w:rPr>
          <w:rFonts w:ascii="Calibri" w:hAnsi="Calibri" w:cs="Arial"/>
          <w:b/>
          <w:szCs w:val="20"/>
        </w:rPr>
      </w:pPr>
    </w:p>
    <w:p w:rsidR="003B267E" w:rsidRPr="00B57DA4" w:rsidRDefault="003B267E" w:rsidP="003B267E">
      <w:pPr>
        <w:jc w:val="center"/>
        <w:rPr>
          <w:rFonts w:ascii="Calibri" w:hAnsi="Calibri" w:cs="Tahoma"/>
          <w:b/>
          <w:bCs/>
          <w:sz w:val="32"/>
          <w:szCs w:val="32"/>
        </w:rPr>
      </w:pPr>
      <w:r w:rsidRPr="00B57DA4">
        <w:rPr>
          <w:rFonts w:ascii="Calibri" w:hAnsi="Calibri" w:cs="Tahoma"/>
          <w:b/>
          <w:bCs/>
          <w:sz w:val="32"/>
          <w:szCs w:val="32"/>
        </w:rPr>
        <w:t>Teorie skupinové a komunitní psychoterapie</w:t>
      </w:r>
    </w:p>
    <w:p w:rsidR="003B267E" w:rsidRPr="00B57DA4" w:rsidRDefault="003B267E" w:rsidP="003B267E">
      <w:pPr>
        <w:jc w:val="center"/>
        <w:rPr>
          <w:rFonts w:ascii="Calibri" w:hAnsi="Calibri" w:cs="Tahoma"/>
          <w:b/>
          <w:sz w:val="32"/>
          <w:szCs w:val="32"/>
        </w:rPr>
      </w:pPr>
      <w:r w:rsidRPr="00B57DA4">
        <w:rPr>
          <w:rFonts w:ascii="Calibri" w:hAnsi="Calibri" w:cs="Tahoma"/>
          <w:b/>
          <w:sz w:val="32"/>
          <w:szCs w:val="32"/>
        </w:rPr>
        <w:t>Psychodynamický výcvik – Teorie II.</w:t>
      </w:r>
    </w:p>
    <w:p w:rsidR="003B267E" w:rsidRPr="006324CD" w:rsidRDefault="003B267E" w:rsidP="003B267E">
      <w:pPr>
        <w:jc w:val="both"/>
        <w:rPr>
          <w:rFonts w:ascii="Tahoma" w:hAnsi="Tahoma" w:cs="Tahoma"/>
          <w:sz w:val="8"/>
          <w:szCs w:val="8"/>
        </w:rPr>
      </w:pPr>
    </w:p>
    <w:p w:rsidR="003B267E" w:rsidRDefault="003B267E" w:rsidP="003B267E">
      <w:pPr>
        <w:jc w:val="both"/>
        <w:rPr>
          <w:rFonts w:ascii="Tahoma" w:hAnsi="Tahoma" w:cs="Tahoma"/>
          <w:sz w:val="6"/>
          <w:szCs w:val="6"/>
        </w:rPr>
      </w:pPr>
    </w:p>
    <w:p w:rsidR="00B24444" w:rsidRDefault="00B24444" w:rsidP="003B267E">
      <w:pPr>
        <w:jc w:val="both"/>
        <w:rPr>
          <w:rFonts w:ascii="Tahoma" w:hAnsi="Tahoma" w:cs="Tahoma"/>
          <w:sz w:val="6"/>
          <w:szCs w:val="6"/>
        </w:rPr>
      </w:pPr>
    </w:p>
    <w:p w:rsidR="00B24444" w:rsidRDefault="00B24444" w:rsidP="003B267E">
      <w:pPr>
        <w:jc w:val="both"/>
        <w:rPr>
          <w:rFonts w:ascii="Tahoma" w:hAnsi="Tahoma" w:cs="Tahoma"/>
          <w:sz w:val="6"/>
          <w:szCs w:val="6"/>
        </w:rPr>
      </w:pPr>
    </w:p>
    <w:p w:rsidR="003B267E" w:rsidRPr="00B57DA4" w:rsidRDefault="003B267E" w:rsidP="003B267E">
      <w:pPr>
        <w:jc w:val="both"/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sz w:val="22"/>
          <w:szCs w:val="22"/>
        </w:rPr>
        <w:t xml:space="preserve">Zveme účastníky psychodynamických výcviků PPF-PVŠPS a další kolegy, kteří se zajímají o skupinu a skupinovou psychoterapii na </w:t>
      </w:r>
      <w:r w:rsidR="00162F51">
        <w:rPr>
          <w:rFonts w:ascii="Calibri" w:hAnsi="Calibri"/>
          <w:b/>
          <w:sz w:val="22"/>
          <w:szCs w:val="22"/>
        </w:rPr>
        <w:t>7</w:t>
      </w:r>
      <w:r w:rsidR="00282541" w:rsidRPr="00C01CE9">
        <w:rPr>
          <w:rFonts w:ascii="Calibri" w:hAnsi="Calibri"/>
          <w:b/>
          <w:sz w:val="22"/>
          <w:szCs w:val="22"/>
        </w:rPr>
        <w:t>. blok</w:t>
      </w:r>
      <w:r w:rsidR="00282541" w:rsidRPr="00B57DA4">
        <w:rPr>
          <w:rFonts w:ascii="Calibri" w:hAnsi="Calibri"/>
          <w:sz w:val="22"/>
          <w:szCs w:val="22"/>
        </w:rPr>
        <w:t xml:space="preserve"> z </w:t>
      </w:r>
      <w:r w:rsidRPr="00B57DA4">
        <w:rPr>
          <w:rFonts w:ascii="Calibri" w:hAnsi="Calibri"/>
          <w:sz w:val="22"/>
          <w:szCs w:val="22"/>
        </w:rPr>
        <w:t xml:space="preserve">cyklu přednášek. </w:t>
      </w:r>
    </w:p>
    <w:p w:rsidR="003B267E" w:rsidRPr="00B57DA4" w:rsidRDefault="003B267E" w:rsidP="003B267E">
      <w:pPr>
        <w:rPr>
          <w:rFonts w:ascii="Calibri" w:hAnsi="Calibri"/>
          <w:b/>
          <w:sz w:val="22"/>
          <w:szCs w:val="22"/>
        </w:rPr>
      </w:pPr>
    </w:p>
    <w:p w:rsidR="003B267E" w:rsidRPr="00B57DA4" w:rsidRDefault="003B267E" w:rsidP="003B267E">
      <w:pPr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b/>
          <w:sz w:val="22"/>
          <w:szCs w:val="22"/>
        </w:rPr>
        <w:t xml:space="preserve">Místo konání: </w:t>
      </w:r>
      <w:r w:rsidR="00162F51" w:rsidRPr="00162F51">
        <w:rPr>
          <w:rFonts w:ascii="Calibri" w:hAnsi="Calibri"/>
          <w:sz w:val="22"/>
          <w:szCs w:val="22"/>
        </w:rPr>
        <w:t>Online</w:t>
      </w:r>
    </w:p>
    <w:p w:rsidR="003B267E" w:rsidRPr="00B57DA4" w:rsidRDefault="003B267E" w:rsidP="003B267E">
      <w:pPr>
        <w:rPr>
          <w:rFonts w:ascii="Calibri" w:hAnsi="Calibri"/>
          <w:b/>
          <w:sz w:val="22"/>
          <w:szCs w:val="22"/>
        </w:rPr>
      </w:pPr>
    </w:p>
    <w:p w:rsidR="00C01CE9" w:rsidRPr="00B57DA4" w:rsidRDefault="00C01CE9" w:rsidP="00C01CE9">
      <w:pPr>
        <w:jc w:val="both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sobota</w:t>
      </w:r>
      <w:r w:rsidRPr="00B57DA4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162F51">
        <w:rPr>
          <w:rFonts w:ascii="Calibri" w:hAnsi="Calibri" w:cs="Arial"/>
          <w:b/>
          <w:bCs/>
          <w:sz w:val="26"/>
          <w:szCs w:val="26"/>
        </w:rPr>
        <w:t>3</w:t>
      </w:r>
      <w:r w:rsidRPr="00B57DA4">
        <w:rPr>
          <w:rFonts w:ascii="Calibri" w:hAnsi="Calibri" w:cs="Arial"/>
          <w:b/>
          <w:bCs/>
          <w:sz w:val="26"/>
          <w:szCs w:val="26"/>
        </w:rPr>
        <w:t xml:space="preserve">. </w:t>
      </w:r>
      <w:r w:rsidR="00162F51">
        <w:rPr>
          <w:rFonts w:ascii="Calibri" w:hAnsi="Calibri" w:cs="Arial"/>
          <w:b/>
          <w:bCs/>
          <w:sz w:val="26"/>
          <w:szCs w:val="26"/>
        </w:rPr>
        <w:t>října</w:t>
      </w:r>
      <w:r w:rsidRPr="00B57DA4">
        <w:rPr>
          <w:rFonts w:ascii="Calibri" w:hAnsi="Calibri" w:cs="Arial"/>
          <w:b/>
          <w:bCs/>
          <w:sz w:val="26"/>
          <w:szCs w:val="26"/>
        </w:rPr>
        <w:t xml:space="preserve"> 20</w:t>
      </w:r>
      <w:r w:rsidR="00C03BE3">
        <w:rPr>
          <w:rFonts w:ascii="Calibri" w:hAnsi="Calibri" w:cs="Arial"/>
          <w:b/>
          <w:bCs/>
          <w:sz w:val="26"/>
          <w:szCs w:val="26"/>
        </w:rPr>
        <w:t>20</w:t>
      </w:r>
    </w:p>
    <w:p w:rsidR="00C01CE9" w:rsidRPr="00C01CE9" w:rsidRDefault="00C01CE9" w:rsidP="00802FF3">
      <w:pPr>
        <w:rPr>
          <w:rFonts w:ascii="Calibri" w:hAnsi="Calibri" w:cs="Calibri"/>
          <w:b/>
          <w:caps/>
          <w:sz w:val="22"/>
          <w:szCs w:val="22"/>
        </w:rPr>
      </w:pPr>
    </w:p>
    <w:p w:rsidR="00C01CE9" w:rsidRPr="004F5B25" w:rsidRDefault="00162F51" w:rsidP="007B4529">
      <w:pPr>
        <w:rPr>
          <w:rFonts w:ascii="Calibri" w:eastAsia="Calibri" w:hAnsi="Calibri" w:cs="Arial"/>
          <w:b/>
          <w:caps/>
          <w:sz w:val="28"/>
          <w:szCs w:val="28"/>
        </w:rPr>
      </w:pPr>
      <w:r>
        <w:rPr>
          <w:rStyle w:val="Siln"/>
          <w:rFonts w:ascii="Calibri" w:hAnsi="Calibri"/>
          <w:caps/>
          <w:sz w:val="28"/>
          <w:szCs w:val="28"/>
        </w:rPr>
        <w:t>Specifické formy skupinové psychoterapie</w:t>
      </w:r>
    </w:p>
    <w:p w:rsidR="00C01CE9" w:rsidRDefault="00C01CE9" w:rsidP="00802FF3">
      <w:pPr>
        <w:rPr>
          <w:rFonts w:ascii="Calibri" w:hAnsi="Calibri" w:cs="Arial"/>
          <w:sz w:val="22"/>
          <w:szCs w:val="22"/>
        </w:rPr>
      </w:pPr>
    </w:p>
    <w:p w:rsidR="00BC743F" w:rsidRPr="00BC743F" w:rsidRDefault="00C355AD" w:rsidP="00BC743F">
      <w:pPr>
        <w:ind w:left="1410" w:hanging="1410"/>
        <w:rPr>
          <w:rFonts w:ascii="Calibri" w:hAnsi="Calibri" w:cs="Calibri"/>
          <w:color w:val="000000"/>
          <w:sz w:val="22"/>
          <w:szCs w:val="22"/>
        </w:rPr>
      </w:pPr>
      <w:r w:rsidRPr="00BC743F">
        <w:rPr>
          <w:rFonts w:ascii="Calibri" w:hAnsi="Calibri" w:cs="Arial"/>
          <w:sz w:val="22"/>
          <w:szCs w:val="22"/>
        </w:rPr>
        <w:t>9.00 – 10.30</w:t>
      </w:r>
      <w:r w:rsidR="007B4529" w:rsidRPr="00BC743F">
        <w:rPr>
          <w:rFonts w:ascii="Calibri" w:hAnsi="Calibri" w:cs="Arial"/>
          <w:sz w:val="22"/>
          <w:szCs w:val="22"/>
        </w:rPr>
        <w:tab/>
      </w:r>
      <w:r w:rsidR="00BC743F" w:rsidRPr="00BC743F">
        <w:rPr>
          <w:rFonts w:ascii="Calibri" w:hAnsi="Calibri" w:cs="Calibri"/>
          <w:b/>
          <w:color w:val="000000"/>
          <w:sz w:val="22"/>
          <w:szCs w:val="22"/>
        </w:rPr>
        <w:t xml:space="preserve">Skupinová práce s </w:t>
      </w:r>
      <w:r w:rsidR="00BC743F" w:rsidRPr="008819EC">
        <w:rPr>
          <w:rFonts w:ascii="Calibri" w:hAnsi="Calibri" w:cs="Calibri"/>
          <w:b/>
          <w:color w:val="000000"/>
          <w:sz w:val="22"/>
          <w:szCs w:val="22"/>
        </w:rPr>
        <w:t>dětmi</w:t>
      </w:r>
      <w:r w:rsidR="008819EC" w:rsidRPr="008819EC">
        <w:rPr>
          <w:rFonts w:ascii="Calibri" w:hAnsi="Calibri" w:cs="Calibri"/>
          <w:b/>
          <w:color w:val="000000"/>
          <w:sz w:val="22"/>
          <w:szCs w:val="22"/>
        </w:rPr>
        <w:t> a mládeží</w:t>
      </w:r>
      <w:r w:rsidR="00BC743F" w:rsidRPr="00BC743F">
        <w:rPr>
          <w:rFonts w:ascii="Calibri" w:hAnsi="Calibri" w:cs="Calibri"/>
          <w:color w:val="000000"/>
          <w:sz w:val="22"/>
          <w:szCs w:val="22"/>
        </w:rPr>
        <w:t xml:space="preserve">                                     </w:t>
      </w:r>
      <w:r w:rsidR="00BC743F" w:rsidRPr="00BC743F">
        <w:rPr>
          <w:rFonts w:ascii="Calibri" w:hAnsi="Calibri" w:cs="Calibri"/>
          <w:color w:val="000000"/>
          <w:sz w:val="22"/>
          <w:szCs w:val="22"/>
        </w:rPr>
        <w:br/>
      </w:r>
      <w:r w:rsidR="00BC743F" w:rsidRPr="00BC743F">
        <w:rPr>
          <w:rStyle w:val="Zdraznn"/>
          <w:rFonts w:ascii="Calibri" w:hAnsi="Calibri" w:cs="Calibri"/>
          <w:color w:val="000000"/>
          <w:sz w:val="22"/>
          <w:szCs w:val="22"/>
        </w:rPr>
        <w:t>Mgr.</w:t>
      </w:r>
      <w:r w:rsidR="00BC743F" w:rsidRPr="00BC743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743F" w:rsidRPr="00BC743F">
        <w:rPr>
          <w:rStyle w:val="Zdraznn"/>
          <w:rFonts w:ascii="Calibri" w:hAnsi="Calibri" w:cs="Calibri"/>
          <w:color w:val="000000"/>
          <w:sz w:val="22"/>
          <w:szCs w:val="22"/>
        </w:rPr>
        <w:t>Jan Kulhánek</w:t>
      </w:r>
    </w:p>
    <w:p w:rsidR="00BC743F" w:rsidRPr="00BC743F" w:rsidRDefault="00332806" w:rsidP="00BC743F">
      <w:pPr>
        <w:ind w:left="1410" w:hanging="1410"/>
        <w:rPr>
          <w:rFonts w:ascii="Calibri" w:hAnsi="Calibri" w:cs="Calibri"/>
          <w:color w:val="000000"/>
          <w:sz w:val="22"/>
          <w:szCs w:val="22"/>
        </w:rPr>
      </w:pPr>
      <w:r w:rsidRPr="00BC743F">
        <w:rPr>
          <w:rFonts w:ascii="Calibri" w:hAnsi="Calibri" w:cs="Arial"/>
          <w:sz w:val="22"/>
          <w:szCs w:val="22"/>
        </w:rPr>
        <w:t>1</w:t>
      </w:r>
      <w:r w:rsidR="00C355AD" w:rsidRPr="00BC743F">
        <w:rPr>
          <w:rFonts w:ascii="Calibri" w:hAnsi="Calibri" w:cs="Arial"/>
          <w:sz w:val="22"/>
          <w:szCs w:val="22"/>
        </w:rPr>
        <w:t>0.45 – 12.15</w:t>
      </w:r>
      <w:r w:rsidR="007B4529" w:rsidRPr="00BC743F">
        <w:rPr>
          <w:rFonts w:ascii="Calibri" w:hAnsi="Calibri" w:cs="Arial"/>
          <w:sz w:val="22"/>
          <w:szCs w:val="22"/>
        </w:rPr>
        <w:tab/>
      </w:r>
      <w:r w:rsidR="00BC743F" w:rsidRPr="00BC743F">
        <w:rPr>
          <w:rFonts w:ascii="Calibri" w:hAnsi="Calibri" w:cs="Arial"/>
          <w:b/>
          <w:sz w:val="22"/>
          <w:szCs w:val="22"/>
        </w:rPr>
        <w:t>S</w:t>
      </w:r>
      <w:r w:rsidR="00BC743F" w:rsidRPr="00BC743F">
        <w:rPr>
          <w:rFonts w:ascii="Calibri" w:hAnsi="Calibri" w:cs="Calibri"/>
          <w:b/>
          <w:color w:val="000000"/>
          <w:sz w:val="22"/>
          <w:szCs w:val="22"/>
        </w:rPr>
        <w:t>kupinová práce se závislými</w:t>
      </w:r>
    </w:p>
    <w:p w:rsidR="00BC743F" w:rsidRPr="00BC743F" w:rsidRDefault="00BC743F" w:rsidP="00BC743F">
      <w:pPr>
        <w:ind w:left="1410"/>
        <w:rPr>
          <w:rStyle w:val="Zdraznn"/>
          <w:rFonts w:ascii="Calibri" w:hAnsi="Calibri" w:cs="Calibri"/>
          <w:color w:val="000000"/>
          <w:sz w:val="22"/>
          <w:szCs w:val="22"/>
        </w:rPr>
      </w:pPr>
      <w:r w:rsidRPr="00BC743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C743F">
        <w:rPr>
          <w:rStyle w:val="Zdraznn"/>
          <w:rFonts w:ascii="Calibri" w:hAnsi="Calibri" w:cs="Calibri"/>
          <w:color w:val="000000"/>
          <w:sz w:val="22"/>
          <w:szCs w:val="22"/>
        </w:rPr>
        <w:t>MUDr. Petr Zahradník</w:t>
      </w:r>
    </w:p>
    <w:p w:rsidR="00C234C5" w:rsidRPr="00BC743F" w:rsidRDefault="00861E3C" w:rsidP="00BC743F">
      <w:pPr>
        <w:rPr>
          <w:rFonts w:ascii="Calibri" w:hAnsi="Calibri" w:cs="Calibri"/>
          <w:color w:val="000000"/>
          <w:sz w:val="22"/>
          <w:szCs w:val="22"/>
        </w:rPr>
      </w:pPr>
      <w:r w:rsidRPr="00BC743F">
        <w:rPr>
          <w:rFonts w:ascii="Calibri" w:hAnsi="Calibri" w:cs="Arial"/>
          <w:sz w:val="22"/>
          <w:szCs w:val="22"/>
        </w:rPr>
        <w:t>12.15 – 13.30</w:t>
      </w:r>
      <w:r w:rsidR="007B4529" w:rsidRPr="00BC743F">
        <w:rPr>
          <w:rFonts w:ascii="Calibri" w:hAnsi="Calibri" w:cs="Arial"/>
          <w:sz w:val="22"/>
          <w:szCs w:val="22"/>
        </w:rPr>
        <w:tab/>
      </w:r>
      <w:r w:rsidR="00C234C5" w:rsidRPr="00BC743F">
        <w:rPr>
          <w:rFonts w:ascii="Calibri" w:hAnsi="Calibri" w:cs="Arial"/>
          <w:b/>
          <w:bCs/>
          <w:iCs/>
          <w:sz w:val="22"/>
          <w:szCs w:val="22"/>
        </w:rPr>
        <w:t>Polední přestávka</w:t>
      </w:r>
    </w:p>
    <w:p w:rsidR="00BC743F" w:rsidRPr="00BC743F" w:rsidRDefault="00C355AD" w:rsidP="003271F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C743F">
        <w:rPr>
          <w:rFonts w:ascii="Calibri" w:hAnsi="Calibri" w:cs="Arial"/>
          <w:sz w:val="22"/>
          <w:szCs w:val="22"/>
        </w:rPr>
        <w:t>13.30 – 15.00</w:t>
      </w:r>
      <w:r w:rsidR="007B4529" w:rsidRPr="00BC743F">
        <w:rPr>
          <w:rFonts w:ascii="Calibri" w:hAnsi="Calibri" w:cs="Arial"/>
          <w:sz w:val="22"/>
          <w:szCs w:val="22"/>
        </w:rPr>
        <w:tab/>
      </w:r>
      <w:r w:rsidR="00BC743F" w:rsidRPr="00BC743F">
        <w:rPr>
          <w:rFonts w:ascii="Calibri" w:hAnsi="Calibri" w:cs="Arial"/>
          <w:b/>
          <w:sz w:val="22"/>
          <w:szCs w:val="22"/>
        </w:rPr>
        <w:t>S</w:t>
      </w:r>
      <w:r w:rsidR="00BC743F" w:rsidRPr="00BC743F">
        <w:rPr>
          <w:rFonts w:ascii="Calibri" w:hAnsi="Calibri" w:cs="Calibri"/>
          <w:b/>
          <w:color w:val="000000"/>
          <w:sz w:val="22"/>
          <w:szCs w:val="22"/>
        </w:rPr>
        <w:t>kupinová práce s pacienty s psychózou</w:t>
      </w:r>
    </w:p>
    <w:p w:rsidR="003271FC" w:rsidRPr="00BC743F" w:rsidRDefault="00BC743F" w:rsidP="00BC743F">
      <w:pPr>
        <w:ind w:left="702" w:firstLine="708"/>
        <w:jc w:val="both"/>
        <w:rPr>
          <w:rFonts w:ascii="Calibri" w:hAnsi="Calibri" w:cs="Arial"/>
          <w:sz w:val="22"/>
          <w:szCs w:val="22"/>
        </w:rPr>
      </w:pPr>
      <w:r w:rsidRPr="00BC743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C743F">
        <w:rPr>
          <w:rStyle w:val="Zdraznn"/>
          <w:rFonts w:ascii="Calibri" w:hAnsi="Calibri" w:cs="Calibri"/>
          <w:color w:val="000000"/>
          <w:sz w:val="22"/>
          <w:szCs w:val="22"/>
        </w:rPr>
        <w:t xml:space="preserve">Mgr. Denisa </w:t>
      </w:r>
      <w:proofErr w:type="spellStart"/>
      <w:r w:rsidRPr="00BC743F">
        <w:rPr>
          <w:rStyle w:val="Zdraznn"/>
          <w:rFonts w:ascii="Calibri" w:hAnsi="Calibri" w:cs="Calibri"/>
          <w:color w:val="000000"/>
          <w:sz w:val="22"/>
          <w:szCs w:val="22"/>
        </w:rPr>
        <w:t>Schucková</w:t>
      </w:r>
      <w:proofErr w:type="spellEnd"/>
    </w:p>
    <w:p w:rsidR="00BC743F" w:rsidRPr="00BC743F" w:rsidRDefault="00C355AD" w:rsidP="00BC743F">
      <w:pPr>
        <w:pStyle w:val="Default"/>
        <w:rPr>
          <w:rFonts w:ascii="Calibri" w:hAnsi="Calibri" w:cs="Calibri"/>
          <w:b/>
          <w:sz w:val="22"/>
          <w:szCs w:val="22"/>
        </w:rPr>
      </w:pPr>
      <w:r w:rsidRPr="00BC743F">
        <w:rPr>
          <w:rFonts w:ascii="Calibri" w:hAnsi="Calibri" w:cs="Arial"/>
          <w:color w:val="auto"/>
          <w:sz w:val="22"/>
          <w:szCs w:val="22"/>
        </w:rPr>
        <w:t>15.15 – 16.45</w:t>
      </w:r>
      <w:r w:rsidR="007B4529" w:rsidRPr="00BC743F">
        <w:rPr>
          <w:rFonts w:ascii="Calibri" w:hAnsi="Calibri" w:cs="Arial"/>
          <w:color w:val="auto"/>
          <w:sz w:val="22"/>
          <w:szCs w:val="22"/>
        </w:rPr>
        <w:tab/>
      </w:r>
      <w:r w:rsidR="00BC743F" w:rsidRPr="00BC743F">
        <w:rPr>
          <w:rFonts w:ascii="Calibri" w:hAnsi="Calibri" w:cs="Arial"/>
          <w:b/>
          <w:color w:val="auto"/>
          <w:sz w:val="22"/>
          <w:szCs w:val="22"/>
        </w:rPr>
        <w:t>S</w:t>
      </w:r>
      <w:r w:rsidR="00BC743F" w:rsidRPr="00BC743F">
        <w:rPr>
          <w:rFonts w:ascii="Calibri" w:hAnsi="Calibri" w:cs="Calibri"/>
          <w:b/>
          <w:sz w:val="22"/>
          <w:szCs w:val="22"/>
        </w:rPr>
        <w:t>kupinová práce s pacienty s poruchou osobnosti</w:t>
      </w:r>
    </w:p>
    <w:p w:rsidR="00BC743F" w:rsidRPr="00BC743F" w:rsidRDefault="00BC743F" w:rsidP="00BC743F">
      <w:pPr>
        <w:pStyle w:val="Default"/>
        <w:ind w:left="708" w:firstLine="708"/>
        <w:rPr>
          <w:rFonts w:ascii="Calibri" w:hAnsi="Calibri"/>
          <w:bCs/>
          <w:sz w:val="22"/>
          <w:szCs w:val="22"/>
        </w:rPr>
      </w:pPr>
      <w:r w:rsidRPr="00BC743F">
        <w:rPr>
          <w:rStyle w:val="Zdraznn"/>
          <w:rFonts w:ascii="Calibri" w:hAnsi="Calibri" w:cs="Calibri"/>
          <w:sz w:val="22"/>
          <w:szCs w:val="22"/>
        </w:rPr>
        <w:t>Mgr. Lenka</w:t>
      </w:r>
      <w:r w:rsidRPr="00BC743F">
        <w:rPr>
          <w:rFonts w:ascii="Calibri" w:hAnsi="Calibri" w:cs="Calibri"/>
          <w:sz w:val="22"/>
          <w:szCs w:val="22"/>
        </w:rPr>
        <w:t xml:space="preserve"> </w:t>
      </w:r>
      <w:r w:rsidRPr="00BC743F">
        <w:rPr>
          <w:rStyle w:val="Zdraznn"/>
          <w:rFonts w:ascii="Calibri" w:hAnsi="Calibri" w:cs="Calibri"/>
          <w:sz w:val="22"/>
          <w:szCs w:val="22"/>
        </w:rPr>
        <w:t>Zajícová</w:t>
      </w:r>
    </w:p>
    <w:p w:rsidR="00796AE4" w:rsidRPr="004F5B25" w:rsidRDefault="00796AE4" w:rsidP="00BC743F">
      <w:pPr>
        <w:pStyle w:val="Normlnweb"/>
        <w:spacing w:before="0" w:beforeAutospacing="0" w:after="0" w:afterAutospacing="0"/>
        <w:ind w:left="1410" w:hanging="1410"/>
        <w:rPr>
          <w:rFonts w:ascii="Calibri" w:hAnsi="Calibri"/>
          <w:color w:val="auto"/>
          <w:sz w:val="22"/>
          <w:szCs w:val="22"/>
        </w:rPr>
      </w:pPr>
      <w:r w:rsidRPr="004F5B25">
        <w:rPr>
          <w:rFonts w:ascii="Calibri" w:hAnsi="Calibri"/>
          <w:color w:val="auto"/>
          <w:sz w:val="22"/>
          <w:szCs w:val="22"/>
        </w:rPr>
        <w:t xml:space="preserve"> </w:t>
      </w:r>
    </w:p>
    <w:p w:rsidR="008819EC" w:rsidRPr="008819EC" w:rsidRDefault="008819EC" w:rsidP="008819E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8819EC">
        <w:rPr>
          <w:rFonts w:asciiTheme="minorHAnsi" w:eastAsia="Calibri" w:hAnsiTheme="minorHAnsi" w:cstheme="minorHAnsi"/>
          <w:b/>
          <w:sz w:val="22"/>
          <w:szCs w:val="22"/>
        </w:rPr>
        <w:t>Literatura:</w:t>
      </w:r>
    </w:p>
    <w:p w:rsidR="008819EC" w:rsidRPr="008819EC" w:rsidRDefault="008819EC" w:rsidP="008819E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8819EC">
        <w:rPr>
          <w:rFonts w:ascii="Calibri" w:hAnsi="Calibri" w:cs="Arial"/>
          <w:i/>
          <w:sz w:val="22"/>
          <w:szCs w:val="22"/>
        </w:rPr>
        <w:t>S</w:t>
      </w:r>
      <w:r w:rsidRPr="008819EC">
        <w:rPr>
          <w:rFonts w:ascii="Calibri" w:hAnsi="Calibri" w:cs="Calibri"/>
          <w:i/>
          <w:color w:val="000000"/>
          <w:sz w:val="22"/>
          <w:szCs w:val="22"/>
        </w:rPr>
        <w:t>kupinová práce se závislými</w:t>
      </w:r>
      <w:r w:rsidRPr="008819EC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8819EC">
        <w:rPr>
          <w:rFonts w:asciiTheme="minorHAnsi" w:eastAsia="Calibri" w:hAnsiTheme="minorHAnsi" w:cstheme="minorHAnsi"/>
          <w:sz w:val="22"/>
          <w:szCs w:val="22"/>
        </w:rPr>
        <w:br/>
        <w:t>Mikota, V. (1995). O ovlivňování duševních chorob. Praha: Psychoanalytické nakladatelství.</w:t>
      </w:r>
    </w:p>
    <w:p w:rsidR="008819EC" w:rsidRPr="008819EC" w:rsidRDefault="008819EC" w:rsidP="008819E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8819EC">
        <w:rPr>
          <w:rFonts w:asciiTheme="minorHAnsi" w:eastAsia="Calibri" w:hAnsiTheme="minorHAnsi" w:cstheme="minorHAnsi"/>
          <w:sz w:val="22"/>
          <w:szCs w:val="22"/>
        </w:rPr>
        <w:t xml:space="preserve">Freud, S. (1990) </w:t>
      </w:r>
      <w:proofErr w:type="spellStart"/>
      <w:r w:rsidRPr="008819EC">
        <w:rPr>
          <w:rFonts w:asciiTheme="minorHAnsi" w:eastAsia="Calibri" w:hAnsiTheme="minorHAnsi" w:cstheme="minorHAnsi"/>
          <w:sz w:val="22"/>
          <w:szCs w:val="22"/>
        </w:rPr>
        <w:t>Dostojevskij</w:t>
      </w:r>
      <w:proofErr w:type="spellEnd"/>
      <w:r w:rsidRPr="008819EC">
        <w:rPr>
          <w:rFonts w:asciiTheme="minorHAnsi" w:eastAsia="Calibri" w:hAnsiTheme="minorHAnsi" w:cstheme="minorHAnsi"/>
          <w:sz w:val="22"/>
          <w:szCs w:val="22"/>
        </w:rPr>
        <w:t xml:space="preserve"> a otcovražda. V: O člověku a kultuře. Odeon. 151-167</w:t>
      </w:r>
    </w:p>
    <w:p w:rsidR="008819EC" w:rsidRPr="008819EC" w:rsidRDefault="008819EC" w:rsidP="008819E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8819EC">
        <w:rPr>
          <w:rFonts w:asciiTheme="minorHAnsi" w:eastAsia="Calibri" w:hAnsiTheme="minorHAnsi" w:cstheme="minorHAnsi"/>
          <w:sz w:val="22"/>
          <w:szCs w:val="22"/>
        </w:rPr>
        <w:t>Zahradník, P. (2016). Alkoholová závislost ve skupinovém prostoru. Revue psychoanalytické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819EC">
        <w:rPr>
          <w:rFonts w:asciiTheme="minorHAnsi" w:eastAsia="Calibri" w:hAnsiTheme="minorHAnsi" w:cstheme="minorHAnsi"/>
          <w:sz w:val="22"/>
          <w:szCs w:val="22"/>
        </w:rPr>
        <w:t>psychoterapie, 18(1):71-77</w:t>
      </w:r>
    </w:p>
    <w:p w:rsidR="008819EC" w:rsidRPr="008819EC" w:rsidRDefault="008819EC" w:rsidP="008819E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819EC">
        <w:rPr>
          <w:rFonts w:asciiTheme="minorHAnsi" w:eastAsia="Calibri" w:hAnsiTheme="minorHAnsi" w:cstheme="minorHAnsi"/>
          <w:sz w:val="22"/>
          <w:szCs w:val="22"/>
        </w:rPr>
        <w:t>Zahradník, P. (2005). Patologické hráčství – psychodynamické aspekty v etiologii a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819EC">
        <w:rPr>
          <w:rFonts w:asciiTheme="minorHAnsi" w:eastAsia="Calibri" w:hAnsiTheme="minorHAnsi" w:cstheme="minorHAnsi"/>
          <w:sz w:val="22"/>
          <w:szCs w:val="22"/>
        </w:rPr>
        <w:t>ambulantní terapii. Psychiatrie pro praxi. Dostupné online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6" w:history="1">
        <w:r w:rsidRPr="0076697C">
          <w:rPr>
            <w:rStyle w:val="Hypertextovodkaz"/>
            <w:rFonts w:asciiTheme="minorHAnsi" w:eastAsia="Calibri" w:hAnsiTheme="minorHAnsi" w:cstheme="minorHAnsi"/>
            <w:sz w:val="22"/>
            <w:szCs w:val="22"/>
          </w:rPr>
          <w:t>https://www.psychiatriepropraxi.cz/pdfs/psy/2005/02/08.pdf</w:t>
        </w:r>
      </w:hyperlink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8819EC" w:rsidRPr="00914EF3" w:rsidRDefault="008819EC" w:rsidP="00A3367A">
      <w:pPr>
        <w:pStyle w:val="Default"/>
        <w:jc w:val="both"/>
        <w:rPr>
          <w:rFonts w:ascii="Calibri" w:hAnsi="Calibri"/>
          <w:bCs/>
          <w:sz w:val="10"/>
          <w:szCs w:val="10"/>
        </w:rPr>
      </w:pPr>
    </w:p>
    <w:p w:rsidR="008819EC" w:rsidRPr="00765BE3" w:rsidRDefault="00765BE3" w:rsidP="00A3367A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765BE3">
        <w:rPr>
          <w:rFonts w:ascii="Calibri" w:hAnsi="Calibri" w:cs="Arial"/>
          <w:i/>
          <w:sz w:val="22"/>
          <w:szCs w:val="22"/>
        </w:rPr>
        <w:t>S</w:t>
      </w:r>
      <w:r w:rsidRPr="00765BE3">
        <w:rPr>
          <w:rFonts w:ascii="Calibri" w:hAnsi="Calibri" w:cs="Calibri"/>
          <w:i/>
          <w:sz w:val="22"/>
          <w:szCs w:val="22"/>
        </w:rPr>
        <w:t>kupinová práce s pacienty s</w:t>
      </w:r>
      <w:r w:rsidRPr="00765BE3">
        <w:rPr>
          <w:rFonts w:ascii="Calibri" w:hAnsi="Calibri" w:cs="Calibri"/>
          <w:i/>
          <w:sz w:val="22"/>
          <w:szCs w:val="22"/>
        </w:rPr>
        <w:t> </w:t>
      </w:r>
      <w:r w:rsidRPr="00765BE3">
        <w:rPr>
          <w:rFonts w:ascii="Calibri" w:hAnsi="Calibri" w:cs="Calibri"/>
          <w:i/>
          <w:sz w:val="22"/>
          <w:szCs w:val="22"/>
        </w:rPr>
        <w:t>psychózou</w:t>
      </w:r>
    </w:p>
    <w:p w:rsidR="00765BE3" w:rsidRPr="00765BE3" w:rsidRDefault="00765BE3" w:rsidP="00765BE3">
      <w:pPr>
        <w:rPr>
          <w:rFonts w:asciiTheme="minorHAnsi" w:hAnsiTheme="minorHAnsi"/>
          <w:sz w:val="22"/>
          <w:szCs w:val="22"/>
        </w:rPr>
      </w:pPr>
      <w:r w:rsidRPr="00765BE3">
        <w:rPr>
          <w:rFonts w:asciiTheme="minorHAnsi" w:hAnsiTheme="minorHAnsi"/>
          <w:sz w:val="22"/>
          <w:szCs w:val="22"/>
        </w:rPr>
        <w:t xml:space="preserve">Operacionalizovaná psychodynamická diagnostika OPD-2. Manuál pro diagnostiku a plánování léčby. </w:t>
      </w:r>
    </w:p>
    <w:p w:rsidR="00765BE3" w:rsidRPr="00765BE3" w:rsidRDefault="00765BE3" w:rsidP="00765BE3">
      <w:pPr>
        <w:rPr>
          <w:rFonts w:asciiTheme="minorHAnsi" w:hAnsiTheme="minorHAnsi"/>
          <w:sz w:val="22"/>
          <w:szCs w:val="22"/>
        </w:rPr>
      </w:pPr>
      <w:r w:rsidRPr="00765BE3">
        <w:rPr>
          <w:rFonts w:asciiTheme="minorHAnsi" w:hAnsiTheme="minorHAnsi"/>
          <w:sz w:val="22"/>
          <w:szCs w:val="22"/>
        </w:rPr>
        <w:t xml:space="preserve">Praha: </w:t>
      </w:r>
      <w:proofErr w:type="spellStart"/>
      <w:r w:rsidRPr="00765BE3">
        <w:rPr>
          <w:rFonts w:asciiTheme="minorHAnsi" w:hAnsiTheme="minorHAnsi"/>
          <w:sz w:val="22"/>
          <w:szCs w:val="22"/>
        </w:rPr>
        <w:t>Hogrefe</w:t>
      </w:r>
      <w:proofErr w:type="spellEnd"/>
      <w:r w:rsidRPr="00765BE3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765BE3">
        <w:rPr>
          <w:rFonts w:asciiTheme="minorHAnsi" w:hAnsiTheme="minorHAnsi"/>
          <w:sz w:val="22"/>
          <w:szCs w:val="22"/>
        </w:rPr>
        <w:t>Testcentrum</w:t>
      </w:r>
      <w:proofErr w:type="spellEnd"/>
      <w:r w:rsidRPr="00765BE3">
        <w:rPr>
          <w:rFonts w:asciiTheme="minorHAnsi" w:hAnsiTheme="minorHAnsi"/>
          <w:sz w:val="22"/>
          <w:szCs w:val="22"/>
        </w:rPr>
        <w:t>, 2013</w:t>
      </w:r>
    </w:p>
    <w:p w:rsidR="00765BE3" w:rsidRPr="00765BE3" w:rsidRDefault="00765BE3" w:rsidP="00765BE3">
      <w:pPr>
        <w:rPr>
          <w:rFonts w:asciiTheme="minorHAnsi" w:hAnsiTheme="minorHAnsi"/>
          <w:sz w:val="22"/>
          <w:szCs w:val="22"/>
        </w:rPr>
      </w:pPr>
      <w:proofErr w:type="spellStart"/>
      <w:r w:rsidRPr="00765BE3">
        <w:rPr>
          <w:rFonts w:asciiTheme="minorHAnsi" w:hAnsiTheme="minorHAnsi"/>
          <w:sz w:val="22"/>
          <w:szCs w:val="22"/>
        </w:rPr>
        <w:t>MCWilliams</w:t>
      </w:r>
      <w:proofErr w:type="spellEnd"/>
      <w:r w:rsidRPr="00765BE3">
        <w:rPr>
          <w:rFonts w:asciiTheme="minorHAnsi" w:hAnsiTheme="minorHAnsi"/>
          <w:sz w:val="22"/>
          <w:szCs w:val="22"/>
        </w:rPr>
        <w:t>, Nancy. Psychoanalytický diagnóza. Praha: Portál, 2015</w:t>
      </w:r>
    </w:p>
    <w:p w:rsidR="00765BE3" w:rsidRPr="00914EF3" w:rsidRDefault="00765BE3" w:rsidP="00A3367A">
      <w:pPr>
        <w:pStyle w:val="Default"/>
        <w:jc w:val="both"/>
        <w:rPr>
          <w:rFonts w:ascii="Calibri" w:hAnsi="Calibri" w:cs="Calibri"/>
          <w:b/>
          <w:sz w:val="10"/>
          <w:szCs w:val="10"/>
        </w:rPr>
      </w:pPr>
      <w:bookmarkStart w:id="0" w:name="_GoBack"/>
      <w:bookmarkEnd w:id="0"/>
    </w:p>
    <w:p w:rsidR="00765BE3" w:rsidRPr="00765BE3" w:rsidRDefault="00765BE3" w:rsidP="00765BE3">
      <w:pPr>
        <w:pStyle w:val="Default"/>
        <w:rPr>
          <w:rFonts w:asciiTheme="minorHAnsi" w:hAnsiTheme="minorHAnsi" w:cs="Calibri"/>
          <w:i/>
          <w:sz w:val="22"/>
          <w:szCs w:val="22"/>
        </w:rPr>
      </w:pPr>
      <w:r w:rsidRPr="00765BE3">
        <w:rPr>
          <w:rFonts w:asciiTheme="minorHAnsi" w:hAnsiTheme="minorHAnsi" w:cs="Arial"/>
          <w:i/>
          <w:color w:val="auto"/>
          <w:sz w:val="22"/>
          <w:szCs w:val="22"/>
        </w:rPr>
        <w:t>S</w:t>
      </w:r>
      <w:r w:rsidRPr="00765BE3">
        <w:rPr>
          <w:rFonts w:asciiTheme="minorHAnsi" w:hAnsiTheme="minorHAnsi" w:cs="Calibri"/>
          <w:i/>
          <w:sz w:val="22"/>
          <w:szCs w:val="22"/>
        </w:rPr>
        <w:t>kupinová práce s pacienty s poruchou osobnosti</w:t>
      </w:r>
    </w:p>
    <w:p w:rsidR="00765BE3" w:rsidRPr="00765BE3" w:rsidRDefault="00765BE3" w:rsidP="00765BE3">
      <w:pPr>
        <w:rPr>
          <w:rFonts w:asciiTheme="minorHAnsi" w:hAnsiTheme="minorHAnsi"/>
          <w:sz w:val="22"/>
          <w:szCs w:val="22"/>
        </w:rPr>
      </w:pPr>
      <w:proofErr w:type="spellStart"/>
      <w:r w:rsidRPr="00765BE3">
        <w:rPr>
          <w:rFonts w:asciiTheme="minorHAnsi" w:hAnsiTheme="minorHAnsi"/>
          <w:sz w:val="22"/>
          <w:szCs w:val="22"/>
        </w:rPr>
        <w:t>Fonagy</w:t>
      </w:r>
      <w:proofErr w:type="spellEnd"/>
      <w:r w:rsidRPr="00765BE3">
        <w:rPr>
          <w:rFonts w:asciiTheme="minorHAnsi" w:hAnsiTheme="minorHAnsi"/>
          <w:sz w:val="22"/>
          <w:szCs w:val="22"/>
        </w:rPr>
        <w:t>, Peter; Target, Mary. Psychoanalytické teorie. Praha: Portál, 2005</w:t>
      </w:r>
    </w:p>
    <w:p w:rsidR="00765BE3" w:rsidRPr="00765BE3" w:rsidRDefault="00765BE3" w:rsidP="00765BE3">
      <w:pPr>
        <w:rPr>
          <w:rFonts w:asciiTheme="minorHAnsi" w:hAnsiTheme="minorHAnsi"/>
          <w:sz w:val="22"/>
          <w:szCs w:val="22"/>
        </w:rPr>
      </w:pPr>
      <w:r w:rsidRPr="00765BE3">
        <w:rPr>
          <w:rFonts w:asciiTheme="minorHAnsi" w:hAnsiTheme="minorHAnsi"/>
          <w:sz w:val="22"/>
          <w:szCs w:val="22"/>
        </w:rPr>
        <w:t xml:space="preserve">Smolík, Petr. Duševní a behaviorální poruchy. Praha: </w:t>
      </w:r>
      <w:proofErr w:type="spellStart"/>
      <w:r w:rsidRPr="00765BE3">
        <w:rPr>
          <w:rFonts w:asciiTheme="minorHAnsi" w:hAnsiTheme="minorHAnsi"/>
          <w:sz w:val="22"/>
          <w:szCs w:val="22"/>
        </w:rPr>
        <w:t>Maxdorf</w:t>
      </w:r>
      <w:proofErr w:type="spellEnd"/>
      <w:r w:rsidRPr="00765BE3">
        <w:rPr>
          <w:rFonts w:asciiTheme="minorHAnsi" w:hAnsiTheme="minorHAnsi"/>
          <w:sz w:val="22"/>
          <w:szCs w:val="22"/>
        </w:rPr>
        <w:t>, 1996</w:t>
      </w:r>
    </w:p>
    <w:p w:rsidR="00765BE3" w:rsidRPr="00765BE3" w:rsidRDefault="00765BE3" w:rsidP="00765BE3">
      <w:pPr>
        <w:rPr>
          <w:rFonts w:asciiTheme="minorHAnsi" w:hAnsiTheme="minorHAnsi"/>
          <w:sz w:val="22"/>
          <w:szCs w:val="22"/>
        </w:rPr>
      </w:pPr>
      <w:proofErr w:type="spellStart"/>
      <w:r w:rsidRPr="00765BE3">
        <w:rPr>
          <w:rFonts w:asciiTheme="minorHAnsi" w:hAnsiTheme="minorHAnsi"/>
          <w:sz w:val="22"/>
          <w:szCs w:val="22"/>
        </w:rPr>
        <w:t>Rohr</w:t>
      </w:r>
      <w:proofErr w:type="spellEnd"/>
      <w:r w:rsidRPr="00765BE3">
        <w:rPr>
          <w:rFonts w:asciiTheme="minorHAnsi" w:hAnsiTheme="minorHAnsi"/>
          <w:sz w:val="22"/>
          <w:szCs w:val="22"/>
        </w:rPr>
        <w:t>, Heinz-Peter. Hraniční porucha osobnosti. Praha: Portál, 2012</w:t>
      </w:r>
    </w:p>
    <w:p w:rsidR="00765BE3" w:rsidRPr="00765BE3" w:rsidRDefault="00765BE3" w:rsidP="00765BE3">
      <w:pPr>
        <w:rPr>
          <w:rFonts w:asciiTheme="minorHAnsi" w:hAnsiTheme="minorHAnsi"/>
          <w:sz w:val="22"/>
          <w:szCs w:val="22"/>
        </w:rPr>
      </w:pPr>
    </w:p>
    <w:p w:rsidR="00C355AD" w:rsidRPr="00B57DA4" w:rsidRDefault="003B267E" w:rsidP="00A3367A">
      <w:pPr>
        <w:pStyle w:val="Default"/>
        <w:jc w:val="both"/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bCs/>
          <w:sz w:val="22"/>
          <w:szCs w:val="22"/>
        </w:rPr>
        <w:t xml:space="preserve">Přednášky jsou zařazeny do systému celoživotního vzdělávání klinických psychologů a lékařů a ohodnoceny kredity Asociace klinických psychologů (AKP) </w:t>
      </w:r>
      <w:r w:rsidR="00C86B02" w:rsidRPr="00B57DA4">
        <w:rPr>
          <w:rFonts w:ascii="Calibri" w:hAnsi="Calibri"/>
          <w:bCs/>
          <w:sz w:val="22"/>
          <w:szCs w:val="22"/>
        </w:rPr>
        <w:t>a</w:t>
      </w:r>
      <w:r w:rsidRPr="00B57DA4">
        <w:rPr>
          <w:rFonts w:ascii="Calibri" w:hAnsi="Calibri"/>
          <w:bCs/>
          <w:sz w:val="22"/>
          <w:szCs w:val="22"/>
        </w:rPr>
        <w:t xml:space="preserve"> České lékařské komory (ČLK). </w:t>
      </w:r>
      <w:r w:rsidRPr="00B57DA4">
        <w:rPr>
          <w:rFonts w:ascii="Calibri" w:hAnsi="Calibri"/>
          <w:sz w:val="22"/>
          <w:szCs w:val="22"/>
        </w:rPr>
        <w:t xml:space="preserve">Jsou pořádány dle Stavovského předpisu ČLK č. 16. Odborným garantem je MUDr. Dana Holubová, lékařka Dejvického psychoterapeutického centra, Na </w:t>
      </w:r>
      <w:proofErr w:type="spellStart"/>
      <w:r w:rsidRPr="00B57DA4">
        <w:rPr>
          <w:rFonts w:ascii="Calibri" w:hAnsi="Calibri"/>
          <w:sz w:val="22"/>
          <w:szCs w:val="22"/>
        </w:rPr>
        <w:t>Vlčovce</w:t>
      </w:r>
      <w:proofErr w:type="spellEnd"/>
      <w:r w:rsidRPr="00B57DA4">
        <w:rPr>
          <w:rFonts w:ascii="Calibri" w:hAnsi="Calibri"/>
          <w:sz w:val="22"/>
          <w:szCs w:val="22"/>
        </w:rPr>
        <w:t xml:space="preserve"> 2573/2C, 160 00 Praha 6</w:t>
      </w:r>
      <w:r w:rsidR="00A3367A" w:rsidRPr="00B57DA4">
        <w:rPr>
          <w:rFonts w:ascii="Calibri" w:hAnsi="Calibri"/>
          <w:sz w:val="22"/>
          <w:szCs w:val="22"/>
        </w:rPr>
        <w:t>.</w:t>
      </w:r>
    </w:p>
    <w:p w:rsidR="00A3367A" w:rsidRPr="00B57DA4" w:rsidRDefault="00A3367A" w:rsidP="00A3367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Na setkání se těší</w:t>
      </w: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PhDr. Hana Drábková</w:t>
      </w: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Za výcvikový výbor psychodynamického výcviku</w:t>
      </w:r>
    </w:p>
    <w:p w:rsidR="00A3367A" w:rsidRPr="00B57DA4" w:rsidRDefault="00914EF3" w:rsidP="00A3367A">
      <w:pPr>
        <w:pStyle w:val="Default"/>
        <w:jc w:val="both"/>
        <w:rPr>
          <w:rFonts w:ascii="Calibri" w:hAnsi="Calibri" w:cs="Arial"/>
          <w:sz w:val="22"/>
          <w:szCs w:val="22"/>
        </w:rPr>
      </w:pPr>
      <w:hyperlink r:id="rId7" w:history="1">
        <w:r w:rsidR="00B24444" w:rsidRPr="00B57DA4">
          <w:rPr>
            <w:rStyle w:val="Hypertextovodkaz"/>
            <w:rFonts w:ascii="Calibri" w:hAnsi="Calibri" w:cs="Arial"/>
            <w:sz w:val="22"/>
            <w:szCs w:val="22"/>
          </w:rPr>
          <w:t>vycvik@pvsps.cz</w:t>
        </w:r>
      </w:hyperlink>
      <w:r w:rsidR="00B24444" w:rsidRPr="00B57DA4">
        <w:rPr>
          <w:rFonts w:ascii="Calibri" w:hAnsi="Calibri" w:cs="Arial"/>
          <w:sz w:val="22"/>
          <w:szCs w:val="22"/>
        </w:rPr>
        <w:t xml:space="preserve"> </w:t>
      </w:r>
    </w:p>
    <w:sectPr w:rsidR="00A3367A" w:rsidRPr="00B57DA4" w:rsidSect="00765BE3">
      <w:pgSz w:w="11906" w:h="16838"/>
      <w:pgMar w:top="90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81B"/>
    <w:multiLevelType w:val="hybridMultilevel"/>
    <w:tmpl w:val="3B626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7A0"/>
    <w:rsid w:val="000D3A7C"/>
    <w:rsid w:val="00162F51"/>
    <w:rsid w:val="00282541"/>
    <w:rsid w:val="002D3930"/>
    <w:rsid w:val="002D53FA"/>
    <w:rsid w:val="003271FC"/>
    <w:rsid w:val="00332806"/>
    <w:rsid w:val="003B267E"/>
    <w:rsid w:val="00425570"/>
    <w:rsid w:val="0048189A"/>
    <w:rsid w:val="004F5B25"/>
    <w:rsid w:val="005D3BCC"/>
    <w:rsid w:val="006C104C"/>
    <w:rsid w:val="00765BE3"/>
    <w:rsid w:val="00796AE4"/>
    <w:rsid w:val="007B2A22"/>
    <w:rsid w:val="007B4529"/>
    <w:rsid w:val="00802FF3"/>
    <w:rsid w:val="00861E3C"/>
    <w:rsid w:val="008819EC"/>
    <w:rsid w:val="0090122D"/>
    <w:rsid w:val="00914EF3"/>
    <w:rsid w:val="00A06561"/>
    <w:rsid w:val="00A21A1D"/>
    <w:rsid w:val="00A3367A"/>
    <w:rsid w:val="00A54B89"/>
    <w:rsid w:val="00AE5C10"/>
    <w:rsid w:val="00B24444"/>
    <w:rsid w:val="00B57DA4"/>
    <w:rsid w:val="00BC743F"/>
    <w:rsid w:val="00C01CE9"/>
    <w:rsid w:val="00C03BE3"/>
    <w:rsid w:val="00C234C5"/>
    <w:rsid w:val="00C355AD"/>
    <w:rsid w:val="00C86B02"/>
    <w:rsid w:val="00CD4D88"/>
    <w:rsid w:val="00D63F31"/>
    <w:rsid w:val="00D97D2D"/>
    <w:rsid w:val="00DA4AD4"/>
    <w:rsid w:val="00DC37D2"/>
    <w:rsid w:val="00DF47A0"/>
    <w:rsid w:val="00E04D38"/>
    <w:rsid w:val="00EA42FE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F9161-209A-4188-AEEE-F881718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5AD"/>
    <w:rPr>
      <w:rFonts w:ascii="Arial" w:eastAsia="Times New Roman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04C"/>
    <w:pPr>
      <w:jc w:val="both"/>
    </w:pPr>
    <w:rPr>
      <w:rFonts w:ascii="Arial" w:hAnsi="Arial"/>
      <w:color w:val="000066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355AD"/>
    <w:pPr>
      <w:spacing w:before="100" w:beforeAutospacing="1" w:after="100" w:afterAutospacing="1"/>
    </w:pPr>
    <w:rPr>
      <w:rFonts w:ascii="Times New Roman" w:hAnsi="Times New Roman"/>
      <w:color w:val="0105BA"/>
      <w:sz w:val="24"/>
    </w:rPr>
  </w:style>
  <w:style w:type="paragraph" w:styleId="Odstavecseseznamem">
    <w:name w:val="List Paragraph"/>
    <w:basedOn w:val="Normln"/>
    <w:uiPriority w:val="34"/>
    <w:qFormat/>
    <w:rsid w:val="00C355AD"/>
    <w:pPr>
      <w:ind w:left="720"/>
      <w:contextualSpacing/>
    </w:pPr>
  </w:style>
  <w:style w:type="paragraph" w:customStyle="1" w:styleId="Default">
    <w:name w:val="Default"/>
    <w:rsid w:val="003B26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oenzb">
    <w:name w:val="hoenzb"/>
    <w:rsid w:val="00A3367A"/>
  </w:style>
  <w:style w:type="character" w:styleId="Hypertextovodkaz">
    <w:name w:val="Hyperlink"/>
    <w:uiPriority w:val="99"/>
    <w:unhideWhenUsed/>
    <w:rsid w:val="00B24444"/>
    <w:rPr>
      <w:color w:val="0563C1"/>
      <w:u w:val="single"/>
    </w:rPr>
  </w:style>
  <w:style w:type="character" w:styleId="Siln">
    <w:name w:val="Strong"/>
    <w:uiPriority w:val="22"/>
    <w:qFormat/>
    <w:rsid w:val="004F5B25"/>
    <w:rPr>
      <w:b/>
      <w:bCs/>
    </w:rPr>
  </w:style>
  <w:style w:type="character" w:styleId="Zdraznn">
    <w:name w:val="Emphasis"/>
    <w:basedOn w:val="Standardnpsmoodstavce"/>
    <w:uiPriority w:val="20"/>
    <w:qFormat/>
    <w:rsid w:val="00BC7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cvik@pvs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iatriepropraxi.cz/pdfs/psy/2005/02/0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Links>
    <vt:vector size="6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mailto:vycvik@pvsps.cz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Kalina</dc:creator>
  <cp:lastModifiedBy>Hanka</cp:lastModifiedBy>
  <cp:revision>5</cp:revision>
  <dcterms:created xsi:type="dcterms:W3CDTF">2020-10-02T09:05:00Z</dcterms:created>
  <dcterms:modified xsi:type="dcterms:W3CDTF">2020-11-07T11:08:00Z</dcterms:modified>
</cp:coreProperties>
</file>